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94B7" w14:textId="20F48B49" w:rsidR="00A1579A" w:rsidRPr="00A1579A" w:rsidRDefault="00A1579A" w:rsidP="00A1579A">
      <w:pPr>
        <w:rPr>
          <w:b/>
          <w:bCs/>
        </w:rPr>
      </w:pPr>
      <w:r w:rsidRPr="00A1579A">
        <w:rPr>
          <w:b/>
          <w:bCs/>
        </w:rPr>
        <w:t>MANUÁLNÍ LYMFO</w:t>
      </w:r>
      <w:r>
        <w:rPr>
          <w:b/>
          <w:bCs/>
        </w:rPr>
        <w:t>MASÁŽ</w:t>
      </w:r>
      <w:r w:rsidRPr="00A1579A">
        <w:rPr>
          <w:b/>
          <w:bCs/>
        </w:rPr>
        <w:t>: KOMPLETNÍ INFORMACE PRO KLIENTA</w:t>
      </w:r>
    </w:p>
    <w:p w14:paraId="0B8AF019" w14:textId="77777777" w:rsidR="00A1579A" w:rsidRPr="00A1579A" w:rsidRDefault="00A1579A" w:rsidP="00A1579A">
      <w:pPr>
        <w:rPr>
          <w:b/>
          <w:bCs/>
        </w:rPr>
      </w:pPr>
      <w:r w:rsidRPr="00A1579A">
        <w:rPr>
          <w:b/>
          <w:bCs/>
        </w:rPr>
        <w:t>CO SE DĚJE S VAŠÍM TĚLEM (Průběh masáže)</w:t>
      </w:r>
    </w:p>
    <w:p w14:paraId="6C29AAB9" w14:textId="31A13312" w:rsidR="00A1579A" w:rsidRPr="00A1579A" w:rsidRDefault="00A1579A" w:rsidP="00A1579A">
      <w:proofErr w:type="spellStart"/>
      <w:r w:rsidRPr="00A1579A">
        <w:t>Lymfo</w:t>
      </w:r>
      <w:r>
        <w:t>masáž</w:t>
      </w:r>
      <w:proofErr w:type="spellEnd"/>
      <w:r w:rsidRPr="00A1579A">
        <w:t xml:space="preserve"> je jemná, hmatová technika. Na rozdíl od klasické masáže </w:t>
      </w:r>
      <w:r w:rsidRPr="00A1579A">
        <w:rPr>
          <w:b/>
          <w:bCs/>
        </w:rPr>
        <w:t>nejde do hloubky ke svalům</w:t>
      </w:r>
      <w:r w:rsidRPr="00A1579A">
        <w:t>, ale působí v podkoží, kde se nachází 80 % vašeho lymfatického systému.</w:t>
      </w:r>
    </w:p>
    <w:p w14:paraId="15876B87" w14:textId="77777777" w:rsidR="00A1579A" w:rsidRPr="00A1579A" w:rsidRDefault="00A1579A" w:rsidP="00A1579A">
      <w:pPr>
        <w:numPr>
          <w:ilvl w:val="0"/>
          <w:numId w:val="10"/>
        </w:numPr>
      </w:pPr>
      <w:r w:rsidRPr="00A1579A">
        <w:rPr>
          <w:b/>
          <w:bCs/>
        </w:rPr>
        <w:t>Proč je tak jemná?</w:t>
      </w:r>
      <w:r w:rsidRPr="00A1579A">
        <w:t> Lymfatické cévy jsou tenké a křehké. Silný tlak by je mohl uzavřít (přimáčknout), a masáž by tak přestala fungovat.</w:t>
      </w:r>
    </w:p>
    <w:p w14:paraId="0734D850" w14:textId="77777777" w:rsidR="00A1579A" w:rsidRPr="00A1579A" w:rsidRDefault="00A1579A" w:rsidP="00A1579A">
      <w:pPr>
        <w:numPr>
          <w:ilvl w:val="0"/>
          <w:numId w:val="10"/>
        </w:numPr>
      </w:pPr>
      <w:r w:rsidRPr="00A1579A">
        <w:rPr>
          <w:b/>
          <w:bCs/>
        </w:rPr>
        <w:t>Co masáž dělá?</w:t>
      </w:r>
      <w:r w:rsidRPr="00A1579A">
        <w:t> Pomocí přesně stanoveného tlaku a směru "posouváme" lymfu z tkání směrem k uzlinám, které fungují jako čistící filtry. Tím dochází k detoxikaci, zmírnění otoků a nastartování imunity.</w:t>
      </w:r>
    </w:p>
    <w:p w14:paraId="34BC1419" w14:textId="7B154D31" w:rsidR="00A1579A" w:rsidRDefault="00A1579A" w:rsidP="00693282">
      <w:pPr>
        <w:numPr>
          <w:ilvl w:val="0"/>
          <w:numId w:val="10"/>
        </w:numPr>
      </w:pPr>
      <w:r w:rsidRPr="00A1579A">
        <w:rPr>
          <w:b/>
          <w:bCs/>
        </w:rPr>
        <w:t>Pocit během masáže:</w:t>
      </w:r>
      <w:r w:rsidRPr="00A1579A">
        <w:t> Možná se vám bude zdát, že se "nic neděje", ale vaše tělo v tu chvíli vykonává obrovskou práci. Klienti často během procedury usínají nebo pociťují sucho v ústech.</w:t>
      </w:r>
    </w:p>
    <w:p w14:paraId="10EFECAF" w14:textId="77777777" w:rsidR="00A1579A" w:rsidRDefault="00A1579A" w:rsidP="00693282"/>
    <w:p w14:paraId="5BA9FA90" w14:textId="2E5BC060" w:rsidR="00693282" w:rsidRPr="00A1579A" w:rsidRDefault="00693282" w:rsidP="00693282">
      <w:pPr>
        <w:rPr>
          <w:b/>
          <w:bCs/>
        </w:rPr>
      </w:pPr>
      <w:r w:rsidRPr="00A1579A">
        <w:rPr>
          <w:b/>
          <w:bCs/>
        </w:rPr>
        <w:t>JAK SE PŘIPRAVIT NA LYMFODRENÁŽ?</w:t>
      </w:r>
    </w:p>
    <w:p w14:paraId="22FE422D" w14:textId="77777777" w:rsidR="00693282" w:rsidRPr="00693282" w:rsidRDefault="00693282" w:rsidP="00693282">
      <w:r w:rsidRPr="00693282">
        <w:rPr>
          <w:i/>
          <w:iCs/>
        </w:rPr>
        <w:t>(Informace pro klienty před návštěvou maséra)</w:t>
      </w:r>
    </w:p>
    <w:p w14:paraId="0F3D865A" w14:textId="77777777" w:rsidR="00693282" w:rsidRPr="00693282" w:rsidRDefault="00693282" w:rsidP="00693282">
      <w:r w:rsidRPr="00693282">
        <w:t xml:space="preserve">Aby byla </w:t>
      </w:r>
      <w:proofErr w:type="spellStart"/>
      <w:r w:rsidRPr="00693282">
        <w:t>lymfomasáž</w:t>
      </w:r>
      <w:proofErr w:type="spellEnd"/>
      <w:r w:rsidRPr="00693282">
        <w:t xml:space="preserve"> co nejúčinnější a příjemná, věnujte prosím pozornost těmto bodům:</w:t>
      </w:r>
    </w:p>
    <w:p w14:paraId="4657E18B" w14:textId="77777777" w:rsidR="00693282" w:rsidRPr="00693282" w:rsidRDefault="00693282" w:rsidP="00693282">
      <w:r w:rsidRPr="00693282">
        <w:t>1. PITNÝ REŽIM JIŽ PŘEDEM</w:t>
      </w:r>
    </w:p>
    <w:p w14:paraId="347469D6" w14:textId="77777777" w:rsidR="00693282" w:rsidRPr="00693282" w:rsidRDefault="00693282" w:rsidP="00693282">
      <w:pPr>
        <w:numPr>
          <w:ilvl w:val="0"/>
          <w:numId w:val="5"/>
        </w:numPr>
      </w:pPr>
      <w:r w:rsidRPr="00693282">
        <w:t>Lymfa musí být "tekutá". Alespoň 2–3 hodiny před masáží pijte průběžně čistou vodu nebo neslazený čaj.</w:t>
      </w:r>
    </w:p>
    <w:p w14:paraId="710D167F" w14:textId="77777777" w:rsidR="00693282" w:rsidRPr="00693282" w:rsidRDefault="00693282" w:rsidP="00693282">
      <w:pPr>
        <w:numPr>
          <w:ilvl w:val="0"/>
          <w:numId w:val="5"/>
        </w:numPr>
      </w:pPr>
      <w:r w:rsidRPr="00693282">
        <w:t>Nepijte těsně před masáží nárazově velké množství vody, abyste nemuseli odbíhat během procedury.</w:t>
      </w:r>
    </w:p>
    <w:p w14:paraId="1E250B96" w14:textId="77777777" w:rsidR="00693282" w:rsidRPr="00693282" w:rsidRDefault="00693282" w:rsidP="00693282">
      <w:r w:rsidRPr="00693282">
        <w:t>2. JÍDLO</w:t>
      </w:r>
    </w:p>
    <w:p w14:paraId="0E3A404E" w14:textId="77777777" w:rsidR="00693282" w:rsidRPr="00693282" w:rsidRDefault="00693282" w:rsidP="00693282">
      <w:pPr>
        <w:numPr>
          <w:ilvl w:val="0"/>
          <w:numId w:val="6"/>
        </w:numPr>
      </w:pPr>
      <w:r w:rsidRPr="00693282">
        <w:t>Poslední větší jídlo si dejte cca 60–90 minut před masáží.</w:t>
      </w:r>
    </w:p>
    <w:p w14:paraId="6BC19666" w14:textId="77777777" w:rsidR="00693282" w:rsidRPr="00693282" w:rsidRDefault="00693282" w:rsidP="00693282">
      <w:pPr>
        <w:numPr>
          <w:ilvl w:val="0"/>
          <w:numId w:val="6"/>
        </w:numPr>
      </w:pPr>
      <w:r w:rsidRPr="00693282">
        <w:t>Masáž břicha (pokud je součástí) s plným žaludkem je nepříjemná a méně efektivní.</w:t>
      </w:r>
    </w:p>
    <w:p w14:paraId="7CB3AB61" w14:textId="77777777" w:rsidR="00693282" w:rsidRPr="00693282" w:rsidRDefault="00693282" w:rsidP="00693282">
      <w:r w:rsidRPr="00693282">
        <w:t>3. HYGIENA A OBLEČENÍ</w:t>
      </w:r>
    </w:p>
    <w:p w14:paraId="13C2B0D6" w14:textId="3714EF8E" w:rsidR="00693282" w:rsidRPr="00693282" w:rsidRDefault="00693282" w:rsidP="00693282">
      <w:pPr>
        <w:numPr>
          <w:ilvl w:val="0"/>
          <w:numId w:val="7"/>
        </w:numPr>
      </w:pPr>
      <w:proofErr w:type="spellStart"/>
      <w:r w:rsidRPr="00693282">
        <w:t>Lymfo</w:t>
      </w:r>
      <w:r>
        <w:t>masáž</w:t>
      </w:r>
      <w:proofErr w:type="spellEnd"/>
      <w:r w:rsidRPr="00693282">
        <w:t xml:space="preserve"> se provádí na holou pokožku (bez olejů a emulzí, aby kůže neklouzala).</w:t>
      </w:r>
    </w:p>
    <w:p w14:paraId="2F06BA50" w14:textId="77777777" w:rsidR="00693282" w:rsidRPr="00693282" w:rsidRDefault="00693282" w:rsidP="00693282">
      <w:pPr>
        <w:numPr>
          <w:ilvl w:val="0"/>
          <w:numId w:val="7"/>
        </w:numPr>
      </w:pPr>
      <w:r w:rsidRPr="00693282">
        <w:t>Připravte si prosím spodní prádlo, které vás nikde neškrtí (ideálně volnější kalhotky/trenýrky). Příliš těsné gumičky v tříslech nebo v pase brání odtoku lymfy.</w:t>
      </w:r>
    </w:p>
    <w:p w14:paraId="30266E39" w14:textId="77777777" w:rsidR="00693282" w:rsidRPr="00693282" w:rsidRDefault="00693282" w:rsidP="00693282">
      <w:pPr>
        <w:numPr>
          <w:ilvl w:val="0"/>
          <w:numId w:val="7"/>
        </w:numPr>
        <w:rPr>
          <w:color w:val="EE0000"/>
        </w:rPr>
      </w:pPr>
      <w:r w:rsidRPr="00693282">
        <w:rPr>
          <w:color w:val="EE0000"/>
        </w:rPr>
        <w:t>Před masáží nepoužívejte tělová mléka ani krémy.</w:t>
      </w:r>
    </w:p>
    <w:p w14:paraId="4D5F4E68" w14:textId="77777777" w:rsidR="00693282" w:rsidRPr="00693282" w:rsidRDefault="00693282" w:rsidP="00693282">
      <w:r w:rsidRPr="00693282">
        <w:t>4. ZDRAVOTNÍ STAV</w:t>
      </w:r>
    </w:p>
    <w:p w14:paraId="5C4FD37B" w14:textId="1CE931F7" w:rsidR="00693282" w:rsidRPr="00693282" w:rsidRDefault="00693282" w:rsidP="00693282">
      <w:pPr>
        <w:numPr>
          <w:ilvl w:val="0"/>
          <w:numId w:val="8"/>
        </w:numPr>
      </w:pPr>
      <w:r w:rsidRPr="00693282">
        <w:t xml:space="preserve">Pokud se v den masáže necítíte dobře (začínající viróza, rýma, bolest v krku), termín prosím včas zrušte. </w:t>
      </w:r>
      <w:proofErr w:type="spellStart"/>
      <w:r w:rsidRPr="00693282">
        <w:t>Lymfo</w:t>
      </w:r>
      <w:r>
        <w:t>masáž</w:t>
      </w:r>
      <w:proofErr w:type="spellEnd"/>
      <w:r w:rsidRPr="00693282">
        <w:t xml:space="preserve"> by mohla nemoc zhoršit nebo ji roznést po těle.</w:t>
      </w:r>
    </w:p>
    <w:p w14:paraId="7D70FE81" w14:textId="77777777" w:rsidR="00693282" w:rsidRPr="00693282" w:rsidRDefault="00693282" w:rsidP="00693282">
      <w:r w:rsidRPr="00693282">
        <w:t>5. DOMÁCÍ PROSTŘEDÍ (pro mobilní masáž)</w:t>
      </w:r>
    </w:p>
    <w:p w14:paraId="72E09F7C" w14:textId="77777777" w:rsidR="00693282" w:rsidRPr="00693282" w:rsidRDefault="00693282" w:rsidP="00693282">
      <w:pPr>
        <w:numPr>
          <w:ilvl w:val="0"/>
          <w:numId w:val="9"/>
        </w:numPr>
      </w:pPr>
      <w:r w:rsidRPr="00693282">
        <w:t>Připravte prosím místo, kde bude možné rozložit masážní lehátko (cca 2x1 metr volného prostoru).</w:t>
      </w:r>
    </w:p>
    <w:p w14:paraId="2E53455E" w14:textId="77777777" w:rsidR="00693282" w:rsidRPr="00693282" w:rsidRDefault="00693282" w:rsidP="00693282">
      <w:pPr>
        <w:numPr>
          <w:ilvl w:val="0"/>
          <w:numId w:val="9"/>
        </w:numPr>
      </w:pPr>
      <w:r w:rsidRPr="00693282">
        <w:t>V místnosti by mělo být příjemné teplo, aby se tělo mohlo uvolnit a lymfatické cévy se nestahovaly chladem.</w:t>
      </w:r>
    </w:p>
    <w:p w14:paraId="4B990196" w14:textId="77777777" w:rsidR="00693282" w:rsidRPr="00693282" w:rsidRDefault="00000000" w:rsidP="00693282">
      <w:pPr>
        <w:rPr>
          <w:b/>
          <w:bCs/>
        </w:rPr>
      </w:pPr>
      <w:r>
        <w:rPr>
          <w:b/>
          <w:bCs/>
        </w:rPr>
        <w:pict w14:anchorId="67810502">
          <v:rect id="_x0000_i1025" style="width:0;height:.75pt" o:hralign="center" o:hrstd="t" o:hr="t" fillcolor="#a0a0a0" stroked="f"/>
        </w:pict>
      </w:r>
    </w:p>
    <w:p w14:paraId="17E22528" w14:textId="77777777" w:rsidR="00693282" w:rsidRDefault="00693282" w:rsidP="00693282">
      <w:pPr>
        <w:rPr>
          <w:b/>
          <w:bCs/>
        </w:rPr>
      </w:pPr>
    </w:p>
    <w:p w14:paraId="09D8C1BF" w14:textId="77777777" w:rsidR="00693282" w:rsidRDefault="00693282" w:rsidP="00693282">
      <w:pPr>
        <w:rPr>
          <w:b/>
          <w:bCs/>
        </w:rPr>
      </w:pPr>
    </w:p>
    <w:p w14:paraId="19E59EFF" w14:textId="59B82E65" w:rsidR="00693282" w:rsidRPr="00693282" w:rsidRDefault="00693282" w:rsidP="00693282">
      <w:pPr>
        <w:rPr>
          <w:b/>
          <w:bCs/>
        </w:rPr>
      </w:pPr>
      <w:r w:rsidRPr="00693282">
        <w:rPr>
          <w:b/>
          <w:bCs/>
        </w:rPr>
        <w:t>JAK SE CHOVAT PO LYMFODRENÁŽI?</w:t>
      </w:r>
    </w:p>
    <w:p w14:paraId="191154D6" w14:textId="77777777" w:rsidR="00693282" w:rsidRPr="00693282" w:rsidRDefault="00693282" w:rsidP="00693282">
      <w:r w:rsidRPr="00693282">
        <w:rPr>
          <w:i/>
          <w:iCs/>
        </w:rPr>
        <w:t>(Doporučení pro maximální účinek procedury)</w:t>
      </w:r>
    </w:p>
    <w:p w14:paraId="61F29FF7" w14:textId="6702FAAD" w:rsidR="00693282" w:rsidRDefault="00693282" w:rsidP="00693282">
      <w:r w:rsidRPr="00693282">
        <w:t>Vážená klientko, vážený kliente,</w:t>
      </w:r>
      <w:r w:rsidRPr="00693282">
        <w:br/>
        <w:t>manuální lymfo</w:t>
      </w:r>
      <w:r>
        <w:t>masáž</w:t>
      </w:r>
      <w:r w:rsidRPr="00693282">
        <w:t xml:space="preserve"> právě nastartovala očistné procesy ve vašem těle. Lymfatický systém teď pracuje na „plné obrátky“, aby odplavil toxiny a přebytečnou vodu. </w:t>
      </w:r>
    </w:p>
    <w:p w14:paraId="48F0520F" w14:textId="1CC23832" w:rsidR="00693282" w:rsidRPr="00693282" w:rsidRDefault="00693282" w:rsidP="00693282">
      <w:r w:rsidRPr="00693282">
        <w:t>Aby byl výsledek co nejlepší, dodržujte prosím následující pravidla:</w:t>
      </w:r>
    </w:p>
    <w:p w14:paraId="4688EBC1" w14:textId="77777777" w:rsidR="00693282" w:rsidRPr="00693282" w:rsidRDefault="00693282" w:rsidP="00693282">
      <w:pPr>
        <w:rPr>
          <w:b/>
          <w:bCs/>
        </w:rPr>
      </w:pPr>
      <w:r w:rsidRPr="00693282">
        <w:rPr>
          <w:b/>
          <w:bCs/>
        </w:rPr>
        <w:t>1. PITNÝ REŽIM (Klíč k úspěchu)</w:t>
      </w:r>
    </w:p>
    <w:p w14:paraId="0DC930F2" w14:textId="77777777" w:rsidR="00693282" w:rsidRPr="00693282" w:rsidRDefault="00693282" w:rsidP="00693282">
      <w:pPr>
        <w:numPr>
          <w:ilvl w:val="0"/>
          <w:numId w:val="1"/>
        </w:numPr>
      </w:pPr>
      <w:r w:rsidRPr="00693282">
        <w:t>Dnes vypijte o </w:t>
      </w:r>
      <w:r w:rsidRPr="00693282">
        <w:rPr>
          <w:b/>
          <w:bCs/>
        </w:rPr>
        <w:t>0,5 až 1 litr čisté vody více</w:t>
      </w:r>
      <w:r w:rsidRPr="00693282">
        <w:t> než obvykle.</w:t>
      </w:r>
    </w:p>
    <w:p w14:paraId="7A67619E" w14:textId="77777777" w:rsidR="00693282" w:rsidRPr="00693282" w:rsidRDefault="00693282" w:rsidP="00693282">
      <w:pPr>
        <w:numPr>
          <w:ilvl w:val="0"/>
          <w:numId w:val="1"/>
        </w:numPr>
      </w:pPr>
      <w:r w:rsidRPr="00693282">
        <w:t>Lymfa potřebuje ředit, aby mohla snadno odtékat. Bez vody se škodliviny v těle „zaseknou“ a může vás bolet hlava.</w:t>
      </w:r>
    </w:p>
    <w:p w14:paraId="6B18E2F5" w14:textId="77777777" w:rsidR="00693282" w:rsidRPr="00693282" w:rsidRDefault="00693282" w:rsidP="00693282">
      <w:pPr>
        <w:numPr>
          <w:ilvl w:val="0"/>
          <w:numId w:val="1"/>
        </w:numPr>
      </w:pPr>
      <w:r w:rsidRPr="00693282">
        <w:rPr>
          <w:b/>
          <w:bCs/>
        </w:rPr>
        <w:t>Vyhněte se:</w:t>
      </w:r>
      <w:r w:rsidRPr="00693282">
        <w:t> alkoholu, silné kávě a slazeným limonádám (zatěžují játra a ledviny, které teď musí čistit lymfu).</w:t>
      </w:r>
    </w:p>
    <w:p w14:paraId="34C7B4E2" w14:textId="77777777" w:rsidR="00693282" w:rsidRPr="00693282" w:rsidRDefault="00693282" w:rsidP="00693282">
      <w:pPr>
        <w:rPr>
          <w:b/>
          <w:bCs/>
        </w:rPr>
      </w:pPr>
      <w:r w:rsidRPr="00693282">
        <w:rPr>
          <w:b/>
          <w:bCs/>
        </w:rPr>
        <w:t>2. KLIDOVÝ REŽIM</w:t>
      </w:r>
    </w:p>
    <w:p w14:paraId="6C7320E2" w14:textId="77777777" w:rsidR="00693282" w:rsidRPr="00693282" w:rsidRDefault="00693282" w:rsidP="00693282">
      <w:pPr>
        <w:numPr>
          <w:ilvl w:val="0"/>
          <w:numId w:val="2"/>
        </w:numPr>
      </w:pPr>
      <w:r w:rsidRPr="00693282">
        <w:t>Dnes vynechejte náročné cvičení, posilovnu nebo saunu.</w:t>
      </w:r>
    </w:p>
    <w:p w14:paraId="17C175B1" w14:textId="77777777" w:rsidR="00693282" w:rsidRPr="00693282" w:rsidRDefault="00693282" w:rsidP="00693282">
      <w:pPr>
        <w:numPr>
          <w:ilvl w:val="0"/>
          <w:numId w:val="2"/>
        </w:numPr>
      </w:pPr>
      <w:r w:rsidRPr="00693282">
        <w:t>Dopřejte tělu klid na regeneraci. Zvýšená fyzická námaha by mohla proces čištění zastavit.</w:t>
      </w:r>
    </w:p>
    <w:p w14:paraId="73CCB6E1" w14:textId="77777777" w:rsidR="00693282" w:rsidRPr="00693282" w:rsidRDefault="00693282" w:rsidP="00693282">
      <w:pPr>
        <w:rPr>
          <w:b/>
          <w:bCs/>
        </w:rPr>
      </w:pPr>
      <w:r w:rsidRPr="00693282">
        <w:rPr>
          <w:b/>
          <w:bCs/>
        </w:rPr>
        <w:t>3. MOŽNÉ REAKCE (Jsou v pořádku)</w:t>
      </w:r>
    </w:p>
    <w:p w14:paraId="0F90BCB1" w14:textId="77777777" w:rsidR="00693282" w:rsidRPr="00693282" w:rsidRDefault="00693282" w:rsidP="00693282">
      <w:r w:rsidRPr="00693282">
        <w:t>Nebojte se, pokud po masáži pocítíte:</w:t>
      </w:r>
    </w:p>
    <w:p w14:paraId="3EA39BF5" w14:textId="77777777" w:rsidR="00693282" w:rsidRPr="00693282" w:rsidRDefault="00693282" w:rsidP="00693282">
      <w:pPr>
        <w:numPr>
          <w:ilvl w:val="0"/>
          <w:numId w:val="3"/>
        </w:numPr>
      </w:pPr>
      <w:r w:rsidRPr="00693282">
        <w:rPr>
          <w:b/>
          <w:bCs/>
        </w:rPr>
        <w:t>Častější močení</w:t>
      </w:r>
      <w:r w:rsidRPr="00693282">
        <w:t> (ledviny vylučují odplavenou tekutinu).</w:t>
      </w:r>
    </w:p>
    <w:p w14:paraId="25A2CEB0" w14:textId="77777777" w:rsidR="00693282" w:rsidRPr="00693282" w:rsidRDefault="00693282" w:rsidP="00693282">
      <w:pPr>
        <w:numPr>
          <w:ilvl w:val="0"/>
          <w:numId w:val="3"/>
        </w:numPr>
      </w:pPr>
      <w:r w:rsidRPr="00693282">
        <w:rPr>
          <w:b/>
          <w:bCs/>
        </w:rPr>
        <w:t>Změnu barvy a zápachu moči</w:t>
      </w:r>
      <w:r w:rsidRPr="00693282">
        <w:t> (vylučování odpadních látek).</w:t>
      </w:r>
    </w:p>
    <w:p w14:paraId="71DFF0C1" w14:textId="77777777" w:rsidR="00693282" w:rsidRPr="00693282" w:rsidRDefault="00693282" w:rsidP="00693282">
      <w:pPr>
        <w:numPr>
          <w:ilvl w:val="0"/>
          <w:numId w:val="3"/>
        </w:numPr>
      </w:pPr>
      <w:r w:rsidRPr="00693282">
        <w:rPr>
          <w:b/>
          <w:bCs/>
        </w:rPr>
        <w:t>Mírnou únavu</w:t>
      </w:r>
      <w:r w:rsidRPr="00693282">
        <w:t> nebo naopak nával energie.</w:t>
      </w:r>
    </w:p>
    <w:p w14:paraId="37240C82" w14:textId="77777777" w:rsidR="00693282" w:rsidRPr="00693282" w:rsidRDefault="00693282" w:rsidP="00693282">
      <w:pPr>
        <w:numPr>
          <w:ilvl w:val="0"/>
          <w:numId w:val="3"/>
        </w:numPr>
      </w:pPr>
      <w:r w:rsidRPr="00693282">
        <w:rPr>
          <w:b/>
          <w:bCs/>
        </w:rPr>
        <w:t>Žízeň a sucho v ústech.</w:t>
      </w:r>
    </w:p>
    <w:p w14:paraId="7D009C62" w14:textId="77777777" w:rsidR="00693282" w:rsidRPr="00693282" w:rsidRDefault="00693282" w:rsidP="00693282">
      <w:pPr>
        <w:rPr>
          <w:b/>
          <w:bCs/>
        </w:rPr>
      </w:pPr>
      <w:r w:rsidRPr="00693282">
        <w:rPr>
          <w:b/>
          <w:bCs/>
        </w:rPr>
        <w:t>4. PODPORA ÚČINKU</w:t>
      </w:r>
    </w:p>
    <w:p w14:paraId="1B7C4E8B" w14:textId="77777777" w:rsidR="00693282" w:rsidRPr="00693282" w:rsidRDefault="00693282" w:rsidP="00693282">
      <w:pPr>
        <w:numPr>
          <w:ilvl w:val="0"/>
          <w:numId w:val="4"/>
        </w:numPr>
      </w:pPr>
      <w:r w:rsidRPr="00693282">
        <w:t>Pokud je to možné, nenoste dnes těsné oblečení (škrtící džíny, úzké gumičky u ponožek).</w:t>
      </w:r>
    </w:p>
    <w:p w14:paraId="0ADDF68D" w14:textId="77777777" w:rsidR="00693282" w:rsidRDefault="00693282" w:rsidP="00693282">
      <w:pPr>
        <w:numPr>
          <w:ilvl w:val="0"/>
          <w:numId w:val="4"/>
        </w:numPr>
      </w:pPr>
      <w:r w:rsidRPr="00693282">
        <w:t>Pokud jsme řešili otoky nohou, snažte se je mít večer ve zvýšené poloze.</w:t>
      </w:r>
    </w:p>
    <w:p w14:paraId="37CF0A12" w14:textId="77777777" w:rsidR="00693282" w:rsidRPr="00693282" w:rsidRDefault="00693282" w:rsidP="00693282">
      <w:pPr>
        <w:ind w:left="720"/>
      </w:pPr>
    </w:p>
    <w:p w14:paraId="004840B7" w14:textId="6BF15DCA" w:rsidR="00693282" w:rsidRPr="00693282" w:rsidRDefault="00693282" w:rsidP="00693282">
      <w:pPr>
        <w:rPr>
          <w:color w:val="EE0000"/>
        </w:rPr>
      </w:pPr>
      <w:r w:rsidRPr="00693282">
        <w:rPr>
          <w:b/>
          <w:bCs/>
          <w:color w:val="EE0000"/>
        </w:rPr>
        <w:t>Děkuji za vaši důvěru!</w:t>
      </w:r>
      <w:r w:rsidRPr="00693282">
        <w:rPr>
          <w:color w:val="EE0000"/>
        </w:rPr>
        <w:br/>
        <w:t>Váš mobilní masér: Martina Sloupová | Tel: 704/230009</w:t>
      </w:r>
    </w:p>
    <w:p w14:paraId="0B6326E2" w14:textId="77777777" w:rsidR="00B95B24" w:rsidRDefault="00B95B24"/>
    <w:sectPr w:rsidR="00B95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3B3"/>
    <w:multiLevelType w:val="multilevel"/>
    <w:tmpl w:val="C5B4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C6096"/>
    <w:multiLevelType w:val="multilevel"/>
    <w:tmpl w:val="55C6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F088B"/>
    <w:multiLevelType w:val="multilevel"/>
    <w:tmpl w:val="DC3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A62A0"/>
    <w:multiLevelType w:val="multilevel"/>
    <w:tmpl w:val="E128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A5B27"/>
    <w:multiLevelType w:val="multilevel"/>
    <w:tmpl w:val="6108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A4175"/>
    <w:multiLevelType w:val="multilevel"/>
    <w:tmpl w:val="CD9E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925EF"/>
    <w:multiLevelType w:val="multilevel"/>
    <w:tmpl w:val="187E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46922"/>
    <w:multiLevelType w:val="multilevel"/>
    <w:tmpl w:val="0588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27026A"/>
    <w:multiLevelType w:val="multilevel"/>
    <w:tmpl w:val="AEF4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610A6"/>
    <w:multiLevelType w:val="multilevel"/>
    <w:tmpl w:val="CAB8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902628">
    <w:abstractNumId w:val="0"/>
  </w:num>
  <w:num w:numId="2" w16cid:durableId="1056120378">
    <w:abstractNumId w:val="8"/>
  </w:num>
  <w:num w:numId="3" w16cid:durableId="1628585664">
    <w:abstractNumId w:val="6"/>
  </w:num>
  <w:num w:numId="4" w16cid:durableId="732705189">
    <w:abstractNumId w:val="9"/>
  </w:num>
  <w:num w:numId="5" w16cid:durableId="2123182362">
    <w:abstractNumId w:val="5"/>
  </w:num>
  <w:num w:numId="6" w16cid:durableId="1752660351">
    <w:abstractNumId w:val="7"/>
  </w:num>
  <w:num w:numId="7" w16cid:durableId="1337922679">
    <w:abstractNumId w:val="4"/>
  </w:num>
  <w:num w:numId="8" w16cid:durableId="1222256043">
    <w:abstractNumId w:val="3"/>
  </w:num>
  <w:num w:numId="9" w16cid:durableId="209003680">
    <w:abstractNumId w:val="2"/>
  </w:num>
  <w:num w:numId="10" w16cid:durableId="185175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82"/>
    <w:rsid w:val="004C15DF"/>
    <w:rsid w:val="004D06E0"/>
    <w:rsid w:val="00566069"/>
    <w:rsid w:val="00693282"/>
    <w:rsid w:val="006C3EC4"/>
    <w:rsid w:val="00A1579A"/>
    <w:rsid w:val="00B9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0C1C"/>
  <w15:chartTrackingRefBased/>
  <w15:docId w15:val="{2E2E1270-849B-40DC-BFD9-4F9427A0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2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2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2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2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2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2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2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2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28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28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Sloupová</dc:creator>
  <cp:keywords/>
  <dc:description/>
  <cp:lastModifiedBy>Martina Sloupová</cp:lastModifiedBy>
  <cp:revision>2</cp:revision>
  <dcterms:created xsi:type="dcterms:W3CDTF">2026-04-22T07:02:00Z</dcterms:created>
  <dcterms:modified xsi:type="dcterms:W3CDTF">2026-04-22T07:13:00Z</dcterms:modified>
</cp:coreProperties>
</file>